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FF" w:rsidRPr="00306157" w:rsidRDefault="000527F6" w:rsidP="00882BF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6157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01D13" wp14:editId="58183F09">
                <wp:simplePos x="0" y="0"/>
                <wp:positionH relativeFrom="column">
                  <wp:posOffset>4291192</wp:posOffset>
                </wp:positionH>
                <wp:positionV relativeFrom="paragraph">
                  <wp:posOffset>-516255</wp:posOffset>
                </wp:positionV>
                <wp:extent cx="1612900" cy="551815"/>
                <wp:effectExtent l="0" t="0" r="635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527F6" w:rsidRPr="000527F6" w:rsidRDefault="000527F6" w:rsidP="000527F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527F6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แบบ จ.1-1</w:t>
                            </w:r>
                          </w:p>
                          <w:p w:rsidR="000527F6" w:rsidRPr="000527F6" w:rsidRDefault="000527F6" w:rsidP="000527F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527F6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 w:rsidRPr="000527F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Project idea </w:t>
                            </w:r>
                            <w:r w:rsidRPr="000527F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รายโครงการ)</w:t>
                            </w:r>
                          </w:p>
                          <w:p w:rsidR="000527F6" w:rsidRDefault="000527F6" w:rsidP="000527F6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7.9pt;margin-top:-40.65pt;width:127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3AWQIAALEEAAAOAAAAZHJzL2Uyb0RvYy54bWysVMFu2zAMvQ/YPwi6r46zpmuDOkXWIsOA&#10;oC3QDj0rspwYk0VNUmJnX78n2UmzbqdhOSiU+ETqkY++vukazXbK+ZpMwfOzEWfKSCprsy74t+fF&#10;h0vOfBCmFJqMKvheeX4ze//uurVTNaYN6VI5hiDGT1tb8E0IdpplXm5UI/wZWWXgrMg1ImDr1lnp&#10;RIvojc7Go9FF1pIrrSOpvMfpXe/ksxS/qpQMD1XlVWC64HhbSKtL6yqu2exaTNdO2E0th2eIf3hF&#10;I2qDpMdQdyIItnX1H6GaWjryVIUzSU1GVVVLlTiATT56w+ZpI6xKXFAcb49l8v8vrLzfPTpWlwUf&#10;c2ZEgxY9qy6wz9SxcaxOa/0UoCcLWOhwjC4npt4uSX73gGQnmP6CBzpWo6tcE//Bk+EiGrA/Fj1m&#10;kTHaRT6+GsEl4ZtM8st8EvNmr7et8+GLooZFo+AOTU0vELulDz30AInJPOm6XNRap83e32rHdgL9&#10;h2xKajnTwgccFnyRfkO2365pw9qCX3ycjFImQzFen0qbGFclbQ35I/+ecrRCt+oAjeaKyj3q5qjX&#10;nbdyUYPDEg94FA5CA20MT3jAUmlCShoszjbkfv7tPOLRf3g5ayHcgvsfW+EUeH01UMZVfn4elZ42&#10;55NPY2zcqWd16jHb5pZQmxxjamUyIz7og1k5al4wY/OYFS5hJHIXPBzM29CPE2ZUqvk8gaBtK8LS&#10;PFl5kEvs0HP3Ipwd2hgggHs6SFxM33Szx8ZSG5pvA1V1avVrVQfdYS6SWIYZjoN3uk+o1y/N7BcA&#10;AAD//wMAUEsDBBQABgAIAAAAIQCH00Hu4AAAAAkBAAAPAAAAZHJzL2Rvd25yZXYueG1sTI/NTsMw&#10;EITvSLyDtUjcWicNDW2IU0FFT1yKAcHRSZY4wj9R7LTh7VlOcNzZ0cw35W62hp1wDL13AtJlAgxd&#10;49vedQJeXw6LDbAQlWuV8Q4FfGOAXXV5Uaqi9Wf3jCcZO0YhLhRKgI5xKDgPjUarwtIP6Oj36Uer&#10;Ip1jx9tRnSncGr5Kkpxb1Ttq0GrAvcbmS05WwJv+kDKts0fzcMzeD8cn6W+mvRDXV/P9HbCIc/wz&#10;wy8+oUNFTLWfXBuYEZDfrgk9Clhs0gwYObarLSm1gHUOvCr5/wXVDwAAAP//AwBQSwECLQAUAAYA&#10;CAAAACEAtoM4kv4AAADhAQAAEwAAAAAAAAAAAAAAAAAAAAAAW0NvbnRlbnRfVHlwZXNdLnhtbFBL&#10;AQItABQABgAIAAAAIQA4/SH/1gAAAJQBAAALAAAAAAAAAAAAAAAAAC8BAABfcmVscy8ucmVsc1BL&#10;AQItABQABgAIAAAAIQBQVL3AWQIAALEEAAAOAAAAAAAAAAAAAAAAAC4CAABkcnMvZTJvRG9jLnht&#10;bFBLAQItABQABgAIAAAAIQCH00Hu4AAAAAkBAAAPAAAAAAAAAAAAAAAAALMEAABkcnMvZG93bnJl&#10;di54bWxQSwUGAAAAAAQABADzAAAAwAUAAAAA&#10;" fillcolor="window" stroked="f" strokeweight=".5pt">
                <v:path arrowok="t"/>
                <v:textbox>
                  <w:txbxContent>
                    <w:p w:rsidR="000527F6" w:rsidRPr="000527F6" w:rsidRDefault="000527F6" w:rsidP="000527F6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527F6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แบบ จ.1-1</w:t>
                      </w:r>
                    </w:p>
                    <w:p w:rsidR="000527F6" w:rsidRPr="000527F6" w:rsidRDefault="000527F6" w:rsidP="000527F6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527F6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 w:rsidRPr="000527F6">
                        <w:rPr>
                          <w:rFonts w:ascii="TH SarabunIT๙" w:hAnsi="TH SarabunIT๙" w:cs="TH SarabunIT๙"/>
                          <w:sz w:val="28"/>
                        </w:rPr>
                        <w:t xml:space="preserve">Project idea </w:t>
                      </w:r>
                      <w:r w:rsidRPr="000527F6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รายโครงการ)</w:t>
                      </w:r>
                    </w:p>
                    <w:p w:rsidR="000527F6" w:rsidRDefault="000527F6" w:rsidP="000527F6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29EA" w:rsidRPr="00306157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8729EA" w:rsidRPr="00306157">
        <w:rPr>
          <w:rFonts w:ascii="TH SarabunIT๙" w:hAnsi="TH SarabunIT๙" w:cs="TH SarabunIT๙"/>
          <w:b/>
          <w:bCs/>
          <w:sz w:val="32"/>
          <w:szCs w:val="32"/>
        </w:rPr>
        <w:t>Project ide</w:t>
      </w:r>
      <w:r w:rsidR="00726103" w:rsidRPr="00306157">
        <w:rPr>
          <w:rFonts w:ascii="TH SarabunIT๙" w:hAnsi="TH SarabunIT๙" w:cs="TH SarabunIT๙"/>
          <w:b/>
          <w:bCs/>
          <w:sz w:val="32"/>
          <w:szCs w:val="32"/>
        </w:rPr>
        <w:t>a</w:t>
      </w:r>
      <w:r w:rsidR="008729EA" w:rsidRPr="0030615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306157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t xml:space="preserve"> </w:t>
      </w:r>
    </w:p>
    <w:p w:rsidR="00882BFF" w:rsidRPr="00306157" w:rsidRDefault="00882BFF" w:rsidP="00882BF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61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82BFF" w:rsidRPr="00306157" w:rsidRDefault="00882BFF" w:rsidP="00882BFF">
      <w:pPr>
        <w:pStyle w:val="a7"/>
        <w:rPr>
          <w:rFonts w:ascii="TH SarabunIT๙" w:hAnsi="TH SarabunIT๙" w:cs="TH SarabunIT๙"/>
          <w:sz w:val="32"/>
          <w:szCs w:val="32"/>
          <w:cs/>
        </w:rPr>
      </w:pPr>
      <w:r w:rsidRPr="00306157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ประเด็นการพัฒนาจังหวัดที่ 1</w:t>
      </w:r>
      <w:r w:rsidRPr="00306157">
        <w:rPr>
          <w:rFonts w:ascii="TH SarabunIT๙" w:hAnsi="TH SarabunIT๙" w:cs="TH SarabunIT๙"/>
          <w:sz w:val="32"/>
          <w:szCs w:val="32"/>
        </w:rPr>
        <w:t xml:space="preserve"> : </w:t>
      </w:r>
      <w:r w:rsidRPr="00306157">
        <w:rPr>
          <w:rFonts w:ascii="TH SarabunIT๙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 การท่องเที่ยว การเกษตร และการค้าสู่อาเซียนที่เติบโตอย่างต่อเนื่อง</w:t>
      </w:r>
    </w:p>
    <w:p w:rsidR="00882BFF" w:rsidRPr="00306157" w:rsidRDefault="00882BFF" w:rsidP="00882BF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061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แผนงาน/กลยุทธ์ ที่ </w:t>
      </w:r>
      <w:r w:rsidRPr="0030615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0615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06157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พัฒนาระบบบริหารจัดการด้านการท่องเที่ยวให้ได้มาตรฐาน เพื่อรองรับนักท่องเที่ยว</w:t>
      </w:r>
      <w:r w:rsidRPr="00306157">
        <w:rPr>
          <w:rFonts w:ascii="TH SarabunIT๙" w:hAnsi="TH SarabunIT๙" w:cs="TH SarabunIT๙"/>
          <w:sz w:val="32"/>
          <w:szCs w:val="32"/>
          <w:cs/>
        </w:rPr>
        <w:br/>
        <w:t>ที่เพิ่มขึ้นอย่างต่อเนื่อง ให้เติบโตเป็นเมืองน่าอยู่ น่าเที่ยว และเมืองต้องห้าม</w:t>
      </w:r>
    </w:p>
    <w:p w:rsidR="00882BFF" w:rsidRPr="00306157" w:rsidRDefault="00882BFF" w:rsidP="00882BFF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0615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306157">
        <w:rPr>
          <w:rFonts w:ascii="TH SarabunIT๙" w:eastAsia="Calibri" w:hAnsi="TH SarabunIT๙" w:cs="TH SarabunIT๙"/>
          <w:sz w:val="32"/>
          <w:szCs w:val="32"/>
        </w:rPr>
        <w:t>:</w:t>
      </w:r>
      <w:r w:rsidRPr="0030615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306157">
        <w:rPr>
          <w:rFonts w:ascii="TH SarabunIT๙" w:eastAsia="Calibri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882BFF" w:rsidRPr="00306157" w:rsidRDefault="00882BFF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521"/>
      </w:tblGrid>
      <w:tr w:rsidR="00306157" w:rsidRPr="00306157" w:rsidTr="002F2FC8">
        <w:trPr>
          <w:tblHeader/>
        </w:trPr>
        <w:tc>
          <w:tcPr>
            <w:tcW w:w="2943" w:type="dxa"/>
          </w:tcPr>
          <w:p w:rsidR="00726103" w:rsidRPr="00306157" w:rsidRDefault="00726103" w:rsidP="00882BF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521" w:type="dxa"/>
          </w:tcPr>
          <w:p w:rsidR="00726103" w:rsidRPr="00306157" w:rsidRDefault="00726103" w:rsidP="00882BF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306157" w:rsidRPr="00306157" w:rsidTr="002F2FC8">
        <w:tc>
          <w:tcPr>
            <w:tcW w:w="2943" w:type="dxa"/>
          </w:tcPr>
          <w:p w:rsidR="00726103" w:rsidRPr="00306157" w:rsidRDefault="00726103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.</w:t>
            </w: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521" w:type="dxa"/>
          </w:tcPr>
          <w:p w:rsidR="00726103" w:rsidRPr="00306157" w:rsidRDefault="00726103" w:rsidP="00882BFF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โครงการส่งเสริมพัฒนาศักยภาพการท่องเที่ยว</w:t>
            </w:r>
            <w:r w:rsidRPr="0030615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0615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เชื่อมโยงอุทยานธรณีโลก</w:t>
            </w:r>
          </w:p>
        </w:tc>
      </w:tr>
      <w:tr w:rsidR="00306157" w:rsidRPr="00306157" w:rsidTr="002F2FC8">
        <w:tc>
          <w:tcPr>
            <w:tcW w:w="2943" w:type="dxa"/>
          </w:tcPr>
          <w:p w:rsidR="00726103" w:rsidRPr="00306157" w:rsidRDefault="00726103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.</w:t>
            </w: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ความสำคัญของโครงการหลักการและเหตุผล</w:t>
            </w:r>
          </w:p>
        </w:tc>
        <w:tc>
          <w:tcPr>
            <w:tcW w:w="6521" w:type="dxa"/>
          </w:tcPr>
          <w:p w:rsidR="00726103" w:rsidRPr="00306157" w:rsidRDefault="00726103" w:rsidP="00510A76">
            <w:pPr>
              <w:pStyle w:val="a6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จากการที่ยูเนสโกได้ประกาศรับรองอุทยานธรณีสตูลของไทยขึ้นเป็นอุทยานธรณีโลก เมื่อวันที่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17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เม.ย.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>61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306157">
              <w:rPr>
                <w:rFonts w:ascii="TH SarabunIT๙" w:hAnsi="TH SarabunIT๙" w:cs="TH SarabunIT๙"/>
                <w:sz w:val="32"/>
                <w:szCs w:val="32"/>
              </w:rPr>
              <w:t xml:space="preserve">UNESCO Global </w:t>
            </w:r>
            <w:proofErr w:type="spellStart"/>
            <w:r w:rsidR="00306157">
              <w:rPr>
                <w:rFonts w:ascii="TH SarabunIT๙" w:hAnsi="TH SarabunIT๙" w:cs="TH SarabunIT๙"/>
                <w:sz w:val="32"/>
                <w:szCs w:val="32"/>
              </w:rPr>
              <w:t>Geopark</w:t>
            </w:r>
            <w:proofErr w:type="spellEnd"/>
            <w:r w:rsidR="00306157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30615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  <w:r w:rsidR="0030615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อุทยานธรณีส</w:t>
            </w:r>
            <w:r w:rsidR="00306157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ตู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ล ครอบคลุมทั้งหมด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4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อำเภอของจังหวัดสตูล คือ ทุ่งหว้า </w:t>
            </w:r>
            <w:proofErr w:type="spellStart"/>
            <w:r w:rsidRPr="0030615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มะนัง</w:t>
            </w:r>
            <w:proofErr w:type="spellEnd"/>
            <w:r w:rsidRPr="0030615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ละงู และอำเภอเมือง มีความโดดเด่นอย</w:t>
            </w:r>
            <w:r w:rsidR="002F2FC8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ู่ที่ลักษณะภูมิประเทศและธรรมชาต</w:t>
            </w:r>
            <w:r w:rsidR="002F2FC8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ิ</w:t>
            </w:r>
            <w:r w:rsidR="002F2FC8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30615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มีลักษณะเป็นเทือกเขาหินปูน มี</w:t>
            </w:r>
            <w:r w:rsidR="002F2FC8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เกาะน้อยใหญ่ และชายหาดที่สวยงาม</w:t>
            </w:r>
            <w:r w:rsidR="002F2FC8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30615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ก่อเกิดกิจกรรมท่องเที่ยวหลากหลาย เช่น ล่องแก่ง ดำน้ำ เที่ยวถ้ำ และการสัมผัสวิถีชีวิตวัฒนธรรมท้องถิ่น </w:t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จากนโยบายของรัฐบาลที่ต้องการยกระดับประเทศไทยไปสู่การเป็นแหล่งท่องเที่ยวคุณภาพ อันจะนำไปสู่การท่องเที่ยวอย่างยั่งยืน</w:t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ซึ่ง</w:t>
            </w:r>
            <w:r w:rsidR="002F2FC8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อำเภอ</w:t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ทุ่งหว้าเห็นว่าการดำเนินการพัฒนาแหล่งท่องเที่ยว </w:t>
            </w:r>
            <w:r w:rsidR="002F2FC8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br/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การพัฒนาและยกระดับมาตรฐานการให้บริการ โครงสร้างพื้นฐานและความปลอดภัย การสร้างเครือข่ายความร่วมมือกับภาคเอกชน ชุมชนท้องถิ่นและสถาบันการศึกษา โดยยึดหลักการพัฒนาท่องเที่ยวแบบยั่งยืน เน้นความเสมอภาคและการมีส่วนร่วมขอ</w:t>
            </w:r>
            <w:r w:rsidR="002F2FC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งทุกฝ่ายในการสนับสนุน การวางแผน</w:t>
            </w:r>
            <w:r w:rsidR="002F2FC8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br/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และปฏิบัติการต่างๆ การให้ความสำคัญและตระหนักถึงการอนุรักษ์ทรัพยากรการท่องเที่ยวและสิ่งแวดล้อม ศิลปวัฒนธรรม ประเพณี โดยการพัฒนาเส้นทางท่องเที่ยว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เชื่อมโยงอุทยานธรณีโลก</w:t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เพื่อการดึงดูดนักท่องเที่ยวและกระตุ้นให้เกิดการจับจ่ายใช้สอย เป็นการสร้างรายได้ในการท่องเที่ยว</w:t>
            </w:r>
            <w:r w:rsidR="002F2FC8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br/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ให้มากขึ้นและช่วยขยายรูปแบบการท่องเที่ยวให้กว้างขึ้นอีกทางหนึ่งด้วย</w:t>
            </w:r>
            <w:r w:rsidR="002F2FC8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br/>
            </w:r>
            <w:r w:rsidRPr="0030615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เป็นการสร้างภาพลักษณ์ที่ดีของจังหวัดในอีกมุมมองหนึ่งให้แก่นักท่องเที่ยว ทำให้จังหวัดสตูลเป็นสถานที่ท่องเที่ยวที่สมบูรณ์แบบมากขึ้นสามารถตอบสนองรูปแบบความต้องการขอนักท่องเที่ยวได้</w:t>
            </w:r>
            <w:r w:rsidR="009C16E9"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อย่างกว้างขวางและหลากหลาย </w:t>
            </w:r>
            <w:r w:rsidR="00122C9F"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เป็นการสร้างความมั่นใจด้านความปลอดภัยให้กับนักท่องเที่ยว เป็นผลดีต่อเศรษฐกิจโดยรวมของจังหวัด</w:t>
            </w:r>
            <w:r w:rsidR="00510A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22C9F"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จึงได้จัด</w:t>
            </w:r>
            <w:r w:rsidR="00510A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ทำโครงการเพื่อดำเนินการ</w:t>
            </w:r>
            <w:r w:rsidR="00510A76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ก่อสร้างศูนย</w:t>
            </w:r>
            <w:r w:rsidR="00510A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์</w:t>
            </w:r>
            <w:r w:rsidR="00122C9F"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สารสนเทศบริการนักท่องเที่ยว  บริเวณท่าเทียบเรือบ้านท่าอ้อย</w:t>
            </w:r>
          </w:p>
        </w:tc>
      </w:tr>
      <w:tr w:rsidR="00122C9F" w:rsidRPr="00306157" w:rsidTr="002F2FC8">
        <w:tc>
          <w:tcPr>
            <w:tcW w:w="2943" w:type="dxa"/>
          </w:tcPr>
          <w:p w:rsidR="00122C9F" w:rsidRPr="00306157" w:rsidRDefault="00122C9F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.</w:t>
            </w: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วัตถุประสงค์ของโครงการ</w:t>
            </w:r>
          </w:p>
        </w:tc>
        <w:tc>
          <w:tcPr>
            <w:tcW w:w="6521" w:type="dxa"/>
          </w:tcPr>
          <w:p w:rsidR="00122C9F" w:rsidRDefault="00122C9F" w:rsidP="00122C9F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เพื่อส่งเสริมการท่องเที่ยวเชิงนิเวศ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เชื่อมโยงอุทยานธรณีโลก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เพื่อยกระดับคุณภาพแหล่งท่องเที่ยวในพื้นที่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เพื่อให้นักท่องเที่ยวสนใจ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ประวัติศาสตร์และอุทยานธรณีโลกเพิ่มขึ้น</w:t>
            </w:r>
            <w:r w:rsidRPr="0030615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                                              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</w:t>
            </w:r>
            <w:r w:rsidRPr="00306157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Pr="0030615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 เพื่อให้นักท่องเที่ยวมีความสะดวกและเกิดความปลอดภัยในการเดินทาง</w:t>
            </w:r>
          </w:p>
          <w:p w:rsidR="00A771B7" w:rsidRPr="00306157" w:rsidRDefault="00A771B7" w:rsidP="00122C9F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26985" w:rsidRPr="00306157" w:rsidTr="002F2FC8">
        <w:tc>
          <w:tcPr>
            <w:tcW w:w="2943" w:type="dxa"/>
          </w:tcPr>
          <w:p w:rsidR="00326985" w:rsidRPr="00306157" w:rsidRDefault="00326985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4. ตัวชี้วัดและค่าเป้าหมาย</w:t>
            </w:r>
          </w:p>
        </w:tc>
        <w:tc>
          <w:tcPr>
            <w:tcW w:w="6521" w:type="dxa"/>
          </w:tcPr>
          <w:p w:rsidR="0039545C" w:rsidRDefault="00A771B7" w:rsidP="0039545C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ศูนย์สารสนเทศบริการนักท่องเที่ยว จำนวน 1 ศูนย์</w:t>
            </w:r>
          </w:p>
          <w:p w:rsidR="00326985" w:rsidRPr="00A771B7" w:rsidRDefault="00A771B7" w:rsidP="00A771B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นักท่องเที่ยวมีจำนวนเพิ่มมากขึ้น</w:t>
            </w:r>
          </w:p>
        </w:tc>
      </w:tr>
      <w:tr w:rsidR="00326985" w:rsidRPr="00306157" w:rsidTr="002F2FC8">
        <w:tc>
          <w:tcPr>
            <w:tcW w:w="2943" w:type="dxa"/>
          </w:tcPr>
          <w:p w:rsidR="00326985" w:rsidRPr="00306157" w:rsidRDefault="00741BD3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39545C"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.</w:t>
            </w:r>
            <w:r w:rsidR="0039545C"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พื้นที่เป้าหมาย</w:t>
            </w:r>
          </w:p>
        </w:tc>
        <w:tc>
          <w:tcPr>
            <w:tcW w:w="6521" w:type="dxa"/>
          </w:tcPr>
          <w:p w:rsidR="00326985" w:rsidRPr="00306157" w:rsidRDefault="0039545C" w:rsidP="00A771B7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บริเวณ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ท่าเทียบเรือบ้านท่าอ้อย หมู่ที่ ๑ ต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ทุ่งหว้า อ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ทุ่งหว้า จ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สตูล</w:t>
            </w:r>
          </w:p>
        </w:tc>
      </w:tr>
      <w:tr w:rsidR="0039545C" w:rsidRPr="00306157" w:rsidTr="002F2FC8">
        <w:tc>
          <w:tcPr>
            <w:tcW w:w="2943" w:type="dxa"/>
          </w:tcPr>
          <w:p w:rsidR="0039545C" w:rsidRPr="00306157" w:rsidRDefault="00741BD3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30615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521" w:type="dxa"/>
          </w:tcPr>
          <w:p w:rsidR="00741BD3" w:rsidRDefault="00741BD3" w:rsidP="00741B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 งบประมาณ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1,040,400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รวม งบลงทุน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1,040,400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39545C" w:rsidRPr="00306157" w:rsidRDefault="00741BD3" w:rsidP="00741B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งบดำเนินงาน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2E1169" w:rsidRPr="00306157" w:rsidTr="002F2FC8">
        <w:tc>
          <w:tcPr>
            <w:tcW w:w="2943" w:type="dxa"/>
          </w:tcPr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 กิจกรรมหลักที่ 1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</w:t>
            </w:r>
          </w:p>
          <w:p w:rsidR="002E1169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งบประมาณ</w:t>
            </w:r>
          </w:p>
          <w:p w:rsidR="002E1169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ผู้รับชอบหลัก</w:t>
            </w: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2E1169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ผู้รับผิดชอบร่วม</w:t>
            </w: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1169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2E1169" w:rsidRPr="002E1169" w:rsidRDefault="002E1169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521" w:type="dxa"/>
          </w:tcPr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ก่อสร้างศูนย์สารสนเทศบริการนักท่องเที่ยว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2E1169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1,040,400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E1169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งบดำเนินงาน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1,040,400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13598B" w:rsidRDefault="002E1169" w:rsidP="002E1169">
            <w:pPr>
              <w:spacing w:after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ชื่อนายสาทร  </w:t>
            </w:r>
            <w:proofErr w:type="spellStart"/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หวังพัฒน์</w:t>
            </w:r>
            <w:proofErr w:type="spellEnd"/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ตำแหน่ง นายอำเภอทุ่งหว้า      </w:t>
            </w: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 ๐๗๔๗๘๙๓๕๕</w:t>
            </w:r>
          </w:p>
          <w:p w:rsidR="0013598B" w:rsidRDefault="002E1169" w:rsidP="002E1169">
            <w:pPr>
              <w:spacing w:after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ชื่อนายอรุณ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ยังปากน้ำ  ตำแหน่ง นายกเทศมน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ตรี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ตำบลทุ่งหว้า  </w:t>
            </w: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เบอร์โทร ๐๗๔๗๘๙๑๑๐</w:t>
            </w:r>
          </w:p>
          <w:p w:rsidR="002E1169" w:rsidRPr="00306157" w:rsidRDefault="002E1169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ชื่อนายเอกสิน  </w:t>
            </w:r>
            <w:proofErr w:type="spellStart"/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หยง</w:t>
            </w:r>
            <w:proofErr w:type="spellEnd"/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สตาร์  ตำแหน่ง ผู้อำนวยการ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 เบอร์โทร ๐๗๔๗๘๙๑๑๐                                           อำเภอทุ่งหว้า</w:t>
            </w:r>
          </w:p>
          <w:p w:rsidR="002E1169" w:rsidRPr="00306157" w:rsidRDefault="002E1169" w:rsidP="002E116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เทศบาลตำบลทุ่งหว้า</w:t>
            </w:r>
          </w:p>
        </w:tc>
      </w:tr>
      <w:tr w:rsidR="009975E5" w:rsidRPr="00306157" w:rsidTr="002F2FC8">
        <w:tc>
          <w:tcPr>
            <w:tcW w:w="2943" w:type="dxa"/>
          </w:tcPr>
          <w:p w:rsidR="009975E5" w:rsidRDefault="009975E5" w:rsidP="002E1169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7.หน่วยดำเนินงาน</w:t>
            </w:r>
          </w:p>
        </w:tc>
        <w:tc>
          <w:tcPr>
            <w:tcW w:w="6521" w:type="dxa"/>
          </w:tcPr>
          <w:p w:rsidR="009975E5" w:rsidRPr="00306157" w:rsidRDefault="009975E5" w:rsidP="002E116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อำเภอทุ่งหว้า</w:t>
            </w:r>
          </w:p>
        </w:tc>
      </w:tr>
      <w:tr w:rsidR="002E1169" w:rsidRPr="00306157" w:rsidTr="002F2FC8">
        <w:tc>
          <w:tcPr>
            <w:tcW w:w="2943" w:type="dxa"/>
          </w:tcPr>
          <w:p w:rsidR="002E1169" w:rsidRDefault="009C5065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8.ระยะเวลาในการดำเนินงาน</w:t>
            </w:r>
          </w:p>
        </w:tc>
        <w:tc>
          <w:tcPr>
            <w:tcW w:w="6521" w:type="dxa"/>
          </w:tcPr>
          <w:p w:rsidR="002E1169" w:rsidRPr="00306157" w:rsidRDefault="009C5065" w:rsidP="00741B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2563</w:t>
            </w:r>
          </w:p>
        </w:tc>
      </w:tr>
      <w:tr w:rsidR="009C5065" w:rsidRPr="00306157" w:rsidTr="002F2FC8">
        <w:tc>
          <w:tcPr>
            <w:tcW w:w="2943" w:type="dxa"/>
          </w:tcPr>
          <w:p w:rsidR="009C5065" w:rsidRDefault="009C5065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9.งบประมาณ</w:t>
            </w:r>
          </w:p>
        </w:tc>
        <w:tc>
          <w:tcPr>
            <w:tcW w:w="6521" w:type="dxa"/>
          </w:tcPr>
          <w:p w:rsidR="009C5065" w:rsidRDefault="009C5065" w:rsidP="00741B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งบประมาณ 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1,040,400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9C5065" w:rsidRPr="00306157" w:rsidTr="002F2FC8">
        <w:tc>
          <w:tcPr>
            <w:tcW w:w="2943" w:type="dxa"/>
          </w:tcPr>
          <w:p w:rsidR="009C5065" w:rsidRDefault="009C5065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 (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521" w:type="dxa"/>
          </w:tcPr>
          <w:p w:rsidR="009C5065" w:rsidRDefault="009C5065" w:rsidP="00741B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ศูนย์สารสนเทศบริการนักท่องเที่ยว   </w:t>
            </w:r>
            <w:r w:rsidR="001359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แห่ง</w:t>
            </w:r>
          </w:p>
        </w:tc>
      </w:tr>
      <w:tr w:rsidR="009C5065" w:rsidRPr="00306157" w:rsidTr="002F2FC8">
        <w:tc>
          <w:tcPr>
            <w:tcW w:w="2943" w:type="dxa"/>
          </w:tcPr>
          <w:p w:rsidR="009C5065" w:rsidRDefault="009C5065" w:rsidP="00882BF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ผลที่คาดว่าจะได้รับ (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3061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521" w:type="dxa"/>
          </w:tcPr>
          <w:p w:rsidR="0013598B" w:rsidRDefault="009C5065" w:rsidP="00741B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นักท่องเที่ยวมาท่องเที่ยวเพิ่มมากขึ้น                                    </w:t>
            </w:r>
          </w:p>
          <w:p w:rsidR="00851DB6" w:rsidRDefault="009C5065" w:rsidP="00741B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มีระบบบริการสาธารณะที่สะดวกในการเข้าถึงแหล่งท่องเที่ยวทั้งภายในพื้นที่และพื้นที่เชื่อมโยงอุทยานธรณีโลก                                         </w:t>
            </w:r>
          </w:p>
          <w:p w:rsidR="009C5065" w:rsidRPr="00306157" w:rsidRDefault="009C5065" w:rsidP="00741BD3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proofErr w:type="gramStart"/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มีการปรับปรุงแก้ไขจุดบกพร่องบริเวณแหล่งท่องเที่ยวให้ดีขึ้น  สร้างความรู้</w:t>
            </w:r>
            <w:proofErr w:type="gramEnd"/>
            <w:r w:rsidRPr="00306157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ตระหนัก แก่ชุมชนในการช่วยสนับสนุนการดึงดูดนักท่องเที่ยว </w:t>
            </w:r>
            <w:r w:rsidRPr="00306157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4. </w:t>
            </w:r>
            <w:r w:rsidRPr="00306157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เพิ่มขีดความสามารถการรองรับนักท่องเที่ยวทั้งในแหล่งท่องเที่ยวสำคัญและในชุมชนควบคู่กับการพัฒนา</w:t>
            </w:r>
          </w:p>
        </w:tc>
      </w:tr>
    </w:tbl>
    <w:p w:rsidR="00726103" w:rsidRPr="00306157" w:rsidRDefault="009C16E9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615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726103" w:rsidRDefault="00726103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C5065" w:rsidRPr="00306157" w:rsidRDefault="009C5065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60A31" w:rsidRPr="00306157" w:rsidRDefault="00D60A31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E3BE5" w:rsidRPr="00306157" w:rsidRDefault="000E3BE5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E3BE5" w:rsidRPr="00306157" w:rsidRDefault="000E3BE5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E3BE5" w:rsidRPr="00306157" w:rsidRDefault="000E3BE5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E3BE5" w:rsidRPr="00306157" w:rsidRDefault="000E3BE5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2794A" w:rsidRPr="00306157" w:rsidRDefault="0082794A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24E21" w:rsidRDefault="00F24E21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C5065" w:rsidRPr="00306157" w:rsidRDefault="009C5065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60A59" w:rsidRPr="00306157" w:rsidRDefault="00460A59" w:rsidP="00882BF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460A59" w:rsidRPr="00306157" w:rsidSect="00882BF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EA"/>
    <w:rsid w:val="00010D07"/>
    <w:rsid w:val="000527F6"/>
    <w:rsid w:val="00081426"/>
    <w:rsid w:val="000E3BE5"/>
    <w:rsid w:val="00122C9F"/>
    <w:rsid w:val="00133B55"/>
    <w:rsid w:val="0013598B"/>
    <w:rsid w:val="00162A77"/>
    <w:rsid w:val="001E2AC7"/>
    <w:rsid w:val="001E497A"/>
    <w:rsid w:val="00236BF4"/>
    <w:rsid w:val="00273631"/>
    <w:rsid w:val="002E1169"/>
    <w:rsid w:val="002F2FC8"/>
    <w:rsid w:val="00306157"/>
    <w:rsid w:val="00326985"/>
    <w:rsid w:val="00344933"/>
    <w:rsid w:val="0039545C"/>
    <w:rsid w:val="003E255E"/>
    <w:rsid w:val="004063AA"/>
    <w:rsid w:val="004379E3"/>
    <w:rsid w:val="00440B56"/>
    <w:rsid w:val="00460A59"/>
    <w:rsid w:val="00461655"/>
    <w:rsid w:val="00510A76"/>
    <w:rsid w:val="005B45C8"/>
    <w:rsid w:val="005D6539"/>
    <w:rsid w:val="006A5A38"/>
    <w:rsid w:val="006C30A1"/>
    <w:rsid w:val="00726103"/>
    <w:rsid w:val="00741BD3"/>
    <w:rsid w:val="007B289F"/>
    <w:rsid w:val="007C63C1"/>
    <w:rsid w:val="008064A1"/>
    <w:rsid w:val="0082794A"/>
    <w:rsid w:val="00851DB6"/>
    <w:rsid w:val="008729EA"/>
    <w:rsid w:val="00882BFF"/>
    <w:rsid w:val="00916810"/>
    <w:rsid w:val="00960417"/>
    <w:rsid w:val="0096743D"/>
    <w:rsid w:val="009975E5"/>
    <w:rsid w:val="009B54BA"/>
    <w:rsid w:val="009C16E9"/>
    <w:rsid w:val="009C5065"/>
    <w:rsid w:val="009D3AE7"/>
    <w:rsid w:val="009D7061"/>
    <w:rsid w:val="00A05D8B"/>
    <w:rsid w:val="00A17D4D"/>
    <w:rsid w:val="00A4228C"/>
    <w:rsid w:val="00A61891"/>
    <w:rsid w:val="00A7525D"/>
    <w:rsid w:val="00A771B7"/>
    <w:rsid w:val="00B23910"/>
    <w:rsid w:val="00C5003A"/>
    <w:rsid w:val="00CF2242"/>
    <w:rsid w:val="00D3478F"/>
    <w:rsid w:val="00D60A31"/>
    <w:rsid w:val="00DA3673"/>
    <w:rsid w:val="00DD6CCB"/>
    <w:rsid w:val="00E52DA4"/>
    <w:rsid w:val="00E57A46"/>
    <w:rsid w:val="00E76078"/>
    <w:rsid w:val="00EF4873"/>
    <w:rsid w:val="00F16616"/>
    <w:rsid w:val="00F24E21"/>
    <w:rsid w:val="00F32D7D"/>
    <w:rsid w:val="00FE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5A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A5A38"/>
    <w:rPr>
      <w:rFonts w:ascii="Tahoma" w:hAnsi="Tahoma" w:cs="Angsana New"/>
      <w:sz w:val="16"/>
      <w:szCs w:val="20"/>
    </w:rPr>
  </w:style>
  <w:style w:type="paragraph" w:styleId="a6">
    <w:name w:val="Normal (Web)"/>
    <w:basedOn w:val="a"/>
    <w:uiPriority w:val="99"/>
    <w:unhideWhenUsed/>
    <w:rsid w:val="0072610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882BFF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A5A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A5A38"/>
    <w:rPr>
      <w:rFonts w:ascii="Tahoma" w:hAnsi="Tahoma" w:cs="Angsana New"/>
      <w:sz w:val="16"/>
      <w:szCs w:val="20"/>
    </w:rPr>
  </w:style>
  <w:style w:type="paragraph" w:styleId="a6">
    <w:name w:val="Normal (Web)"/>
    <w:basedOn w:val="a"/>
    <w:uiPriority w:val="99"/>
    <w:unhideWhenUsed/>
    <w:rsid w:val="0072610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7">
    <w:name w:val="No Spacing"/>
    <w:uiPriority w:val="1"/>
    <w:qFormat/>
    <w:rsid w:val="00882BFF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PURE Computer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HappyTimes</dc:creator>
  <cp:lastModifiedBy>Admin</cp:lastModifiedBy>
  <cp:revision>22</cp:revision>
  <cp:lastPrinted>2018-11-20T09:19:00Z</cp:lastPrinted>
  <dcterms:created xsi:type="dcterms:W3CDTF">2018-11-16T07:16:00Z</dcterms:created>
  <dcterms:modified xsi:type="dcterms:W3CDTF">2018-11-20T10:45:00Z</dcterms:modified>
</cp:coreProperties>
</file>